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4443DE" w:rsidP="00B5733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242349</wp:posOffset>
            </wp:positionH>
            <wp:positionV relativeFrom="paragraph">
              <wp:posOffset>591875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F5EAEE2" wp14:editId="4E67EA58">
            <wp:simplePos x="0" y="0"/>
            <wp:positionH relativeFrom="column">
              <wp:posOffset>4718934</wp:posOffset>
            </wp:positionH>
            <wp:positionV relativeFrom="paragraph">
              <wp:posOffset>616061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B57334">
      <w:r>
        <w:t xml:space="preserve">Adıma tescilli 33 </w:t>
      </w:r>
      <w:proofErr w:type="gramStart"/>
      <w:r>
        <w:t>………………...</w:t>
      </w:r>
      <w:proofErr w:type="gramEnd"/>
      <w:r>
        <w:t xml:space="preserve"> ticari plakamı</w:t>
      </w:r>
      <w:r w:rsidR="00701D5F">
        <w:t xml:space="preserve"> </w:t>
      </w:r>
      <w:proofErr w:type="gramStart"/>
      <w:r w:rsidR="00701D5F">
        <w:t>…………………</w:t>
      </w:r>
      <w:proofErr w:type="gramEnd"/>
      <w:r w:rsidR="00701D5F">
        <w:t xml:space="preserve"> </w:t>
      </w:r>
      <w:proofErr w:type="spellStart"/>
      <w:r w:rsidR="00701D5F">
        <w:t>Noterliğin’de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>
        <w:t xml:space="preserve">şase numaralı </w:t>
      </w:r>
      <w:r w:rsidR="00523227">
        <w:t xml:space="preserve">aracıma takma </w:t>
      </w:r>
      <w:r w:rsidR="00B51984">
        <w:t>yapabilmem için izin verilmesi hususunda;</w:t>
      </w:r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4443DE">
        <w:t xml:space="preserve">                       </w:t>
      </w:r>
      <w:proofErr w:type="gramStart"/>
      <w:r w:rsidR="004443DE">
        <w:t>……</w:t>
      </w:r>
      <w:proofErr w:type="gramEnd"/>
      <w:r w:rsidR="004443DE">
        <w:t>/……/202</w:t>
      </w:r>
      <w:bookmarkStart w:id="0" w:name="_GoBack"/>
      <w:bookmarkEnd w:id="0"/>
      <w:r>
        <w:t xml:space="preserve">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4443DE"/>
    <w:rsid w:val="00523227"/>
    <w:rsid w:val="00701D5F"/>
    <w:rsid w:val="008E1219"/>
    <w:rsid w:val="00B51984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A3E2-771A-4A5A-9A08-4748FBF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4</cp:revision>
  <dcterms:created xsi:type="dcterms:W3CDTF">2018-02-09T06:19:00Z</dcterms:created>
  <dcterms:modified xsi:type="dcterms:W3CDTF">2020-06-10T10:53:00Z</dcterms:modified>
</cp:coreProperties>
</file>